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استبيان حول </w:t>
      </w:r>
    </w:p>
    <w:p w14:paraId="647CCC30" w14:textId="717D0DBD" w:rsidR="006D39FF" w:rsidRPr="00BC6CD8" w:rsidRDefault="00BD5445" w:rsidP="00BD5445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برنامج منظمة التعاون الإسلامي لبناء القدرات في مجال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الخدمات البريدية </w:t>
      </w:r>
      <w:r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>(OIC-PSCaB)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941231" w:rsidRPr="00BC6CD8" w14:paraId="060C8C25" w14:textId="77777777" w:rsidTr="001C1C39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573C2F1" w14:textId="77777777" w:rsidR="00941231" w:rsidRPr="00BC6CD8" w:rsidRDefault="00941231" w:rsidP="001C1C39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250A86AC" w14:textId="77777777" w:rsidR="00941231" w:rsidRPr="00BC6CD8" w:rsidRDefault="00941231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1FDD3646" w14:textId="77777777" w:rsidR="00941231" w:rsidRPr="00BC6CD8" w:rsidRDefault="00941231" w:rsidP="001C1C39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0477E157" w14:textId="17BD5C67" w:rsidR="00941231" w:rsidRPr="00BC6CD8" w:rsidRDefault="00941231" w:rsidP="004313A0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2A690A23" w14:textId="77777777" w:rsidR="00941231" w:rsidRPr="00BC6CD8" w:rsidRDefault="00941231" w:rsidP="00941231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1AB69804" w14:textId="77777777" w:rsidR="00941231" w:rsidRPr="00BC6CD8" w:rsidRDefault="00941231" w:rsidP="00941231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69F286E0" w14:textId="77777777" w:rsidR="00941231" w:rsidRPr="00BC6CD8" w:rsidRDefault="00941231" w:rsidP="0094123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82D2CC6" w14:textId="77777777" w:rsidR="00941231" w:rsidRPr="00BC6CD8" w:rsidRDefault="00941231" w:rsidP="0094123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181B62E7" w14:textId="77777777" w:rsidR="00941231" w:rsidRPr="00BC6CD8" w:rsidRDefault="00941231" w:rsidP="0094123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6DADE985" w14:textId="77777777" w:rsidR="00941231" w:rsidRPr="00BC6CD8" w:rsidRDefault="00941231" w:rsidP="0094123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43E47699" w14:textId="77777777" w:rsidR="00941231" w:rsidRPr="00BC6CD8" w:rsidRDefault="00941231" w:rsidP="0094123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2EA698FC" w14:textId="77777777" w:rsidR="00941231" w:rsidRPr="00BC6CD8" w:rsidRDefault="00941231" w:rsidP="00941231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4847C760" w14:textId="77777777" w:rsidR="00941231" w:rsidRDefault="00941231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4B880D3" w14:textId="77777777" w:rsidR="00941231" w:rsidRDefault="00941231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532D50D" w14:textId="77777777" w:rsidR="00941231" w:rsidRDefault="00941231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A24289D" w14:textId="6DF2E83F" w:rsidR="00941231" w:rsidRDefault="00941231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AC4A28A" w14:textId="2A6657CD" w:rsidR="00BD5445" w:rsidRDefault="00BD5445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34311E4" w14:textId="71055B1C" w:rsidR="00BD5445" w:rsidRDefault="00BD5445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58539BB" w14:textId="08474730" w:rsidR="00BD5445" w:rsidRDefault="00BD5445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182BF80" w14:textId="77777777" w:rsidR="00BD5445" w:rsidRDefault="00BD5445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bookmarkStart w:id="0" w:name="_GoBack"/>
      <w:bookmarkEnd w:id="0"/>
    </w:p>
    <w:p w14:paraId="58370785" w14:textId="77777777" w:rsidR="00941231" w:rsidRDefault="00941231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2285627" w14:textId="77777777" w:rsidR="00941231" w:rsidRPr="00BC6CD8" w:rsidRDefault="00941231" w:rsidP="0094123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07DF207" w14:textId="77777777" w:rsidR="00941231" w:rsidRPr="00BC6CD8" w:rsidRDefault="00941231" w:rsidP="00941231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1: معلومات عن المؤسسة</w:t>
      </w:r>
    </w:p>
    <w:p w14:paraId="2ABAEAE9" w14:textId="77777777" w:rsidR="00941231" w:rsidRPr="00BC6CD8" w:rsidRDefault="00941231" w:rsidP="0094123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9"/>
        <w:gridCol w:w="1977"/>
      </w:tblGrid>
      <w:tr w:rsidR="00941231" w:rsidRPr="009D5D65" w14:paraId="75332F2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FD2A391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D9D0FC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9D5D65" w14:paraId="7768BB2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7A5FD88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5FC3421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9D5D65" w14:paraId="4258793B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E0362A" w14:textId="77777777" w:rsidR="00941231" w:rsidRPr="009D5D65" w:rsidRDefault="00941231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8A93E4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9D5D65" w14:paraId="4CEAA2A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72F9962" w14:textId="77777777" w:rsidR="00941231" w:rsidRPr="009D5D65" w:rsidRDefault="00941231" w:rsidP="001C1C39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81C3358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9D5D65" w14:paraId="3B9750B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06E4817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1D08462" w14:textId="77777777" w:rsidR="00941231" w:rsidRPr="009D5D65" w:rsidRDefault="0094123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7357E7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F000A84" w14:textId="77777777" w:rsidR="00941231" w:rsidRPr="009D5D65" w:rsidRDefault="0094123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FA05361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4AB7984" w14:textId="77777777" w:rsidR="00941231" w:rsidRPr="009D5D65" w:rsidRDefault="00941231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161AF85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9D5D65" w14:paraId="6BA1D26C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701512E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894287A" w14:textId="77777777" w:rsidR="00941231" w:rsidRPr="009D5D65" w:rsidRDefault="0094123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6E1B732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C3DE210" w14:textId="77777777" w:rsidR="00941231" w:rsidRPr="009D5D65" w:rsidRDefault="0094123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D16650A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F2F19AE" w14:textId="77777777" w:rsidR="00941231" w:rsidRPr="009D5D65" w:rsidRDefault="00941231" w:rsidP="001C1C39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F91B87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9D5D65" w14:paraId="55331FA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A1264E8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EB5F2DE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9D5D65" w14:paraId="34F1DCB3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551AD1F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6B503C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9D5D65" w14:paraId="09B15C2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DAC7CC5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D3B5ED2" w14:textId="77777777" w:rsidR="00941231" w:rsidRPr="009D5D65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42A2BE5" w14:textId="77777777" w:rsidR="00941231" w:rsidRDefault="00941231" w:rsidP="0094123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0E2F292" w14:textId="77777777" w:rsidR="00941231" w:rsidRDefault="00941231" w:rsidP="0094123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D80809C" w14:textId="77777777" w:rsidR="00941231" w:rsidRPr="00BC6CD8" w:rsidRDefault="00941231" w:rsidP="0094123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5D2DC00" w14:textId="77777777" w:rsidR="00941231" w:rsidRPr="00BC6CD8" w:rsidRDefault="00941231" w:rsidP="0094123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354EEB9B" w14:textId="77777777" w:rsidR="00941231" w:rsidRPr="00BC6CD8" w:rsidRDefault="00941231" w:rsidP="00941231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941231" w:rsidRPr="00BC6CD8" w14:paraId="7C0060E2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FB159AC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1C9F673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17369AF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591A667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A99144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6CA10C0F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4E4F271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35AFAA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57F9659E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9588CAA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5194147" w14:textId="77777777" w:rsidR="00941231" w:rsidRPr="00BC6CD8" w:rsidRDefault="0094123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EA33CF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7D25F11" w14:textId="77777777" w:rsidR="00941231" w:rsidRPr="00BC6CD8" w:rsidRDefault="00941231" w:rsidP="001C1C39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960B56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33D94E4" w14:textId="77777777" w:rsidR="00941231" w:rsidRPr="00BC6CD8" w:rsidRDefault="00941231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85E6F1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6C6B6E08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5BC55D6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535BABF" w14:textId="77777777" w:rsidR="00941231" w:rsidRPr="00BC6CD8" w:rsidRDefault="00941231" w:rsidP="001C1C39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94A2095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BD0BCE3" w14:textId="77777777" w:rsidR="00941231" w:rsidRPr="00BC6CD8" w:rsidRDefault="00941231" w:rsidP="001C1C39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EB1241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280D86" w14:textId="77777777" w:rsidR="00941231" w:rsidRPr="00BC6CD8" w:rsidRDefault="00941231" w:rsidP="001C1C39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59B9336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59F3E21E" w14:textId="77777777" w:rsidTr="001C1C39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0692D01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F06232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C367D73" w14:textId="77777777" w:rsidR="00941231" w:rsidRDefault="00941231" w:rsidP="0094123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1779BD6" w14:textId="77777777" w:rsidR="00941231" w:rsidRDefault="00941231" w:rsidP="0094123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4A252B5" w14:textId="77777777" w:rsidR="00941231" w:rsidRDefault="00941231" w:rsidP="0094123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24BCE29" w14:textId="77777777" w:rsidR="00941231" w:rsidRPr="008808DF" w:rsidRDefault="00941231" w:rsidP="00941231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130BDA9" w14:textId="77777777" w:rsidR="00941231" w:rsidRPr="00BC6CD8" w:rsidRDefault="00941231" w:rsidP="0094123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45E8A9CD" w14:textId="77777777" w:rsidR="00941231" w:rsidRPr="00BC6CD8" w:rsidRDefault="00941231" w:rsidP="00941231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941231" w:rsidRPr="00BC6CD8" w14:paraId="5C7E4EBE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9C6FA2A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77D049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25DC501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49FC123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FC14E0F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2068E3B2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FFA715C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5DB7D76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15926507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2F3F69B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4489B70" w14:textId="77777777" w:rsidR="00941231" w:rsidRPr="00BC6CD8" w:rsidRDefault="00941231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07FC65E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0E9E436" w14:textId="77777777" w:rsidR="00941231" w:rsidRPr="00BC6CD8" w:rsidRDefault="0094123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7E499DA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7EEF673" w14:textId="77777777" w:rsidR="00941231" w:rsidRPr="00BC6CD8" w:rsidRDefault="00941231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57145DF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61504F1F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C3A73B8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97619D5" w14:textId="77777777" w:rsidR="00941231" w:rsidRPr="00BC6CD8" w:rsidRDefault="00941231" w:rsidP="001C1C39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C9DEDE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577A000" w14:textId="77777777" w:rsidR="00941231" w:rsidRPr="00BC6CD8" w:rsidRDefault="00941231" w:rsidP="001C1C39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941E010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3DAB43" w14:textId="77777777" w:rsidR="00941231" w:rsidRPr="00BC6CD8" w:rsidRDefault="00941231" w:rsidP="001C1C39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BE0274A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1CA6A334" w14:textId="77777777" w:rsidTr="001C1C39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0F8413C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EB86FF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FCFCF11" w14:textId="77777777" w:rsidR="00941231" w:rsidRDefault="00941231" w:rsidP="0094123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2479C77" w14:textId="77777777" w:rsidR="00941231" w:rsidRDefault="00941231" w:rsidP="0094123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04A3A2D" w14:textId="77777777" w:rsidR="00941231" w:rsidRPr="008808DF" w:rsidRDefault="00941231" w:rsidP="00941231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AA6ABFD" w14:textId="77777777" w:rsidR="00941231" w:rsidRPr="00BC6CD8" w:rsidRDefault="00941231" w:rsidP="0094123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lastRenderedPageBreak/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5720C201" w14:textId="77777777" w:rsidR="00941231" w:rsidRPr="00BC6CD8" w:rsidRDefault="00941231" w:rsidP="00941231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941231" w:rsidRPr="00BC6CD8" w14:paraId="64D90932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EBF89F1" w14:textId="77777777" w:rsidR="00941231" w:rsidRPr="00BC6CD8" w:rsidRDefault="0094123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1B9368" w14:textId="77777777" w:rsidR="00941231" w:rsidRPr="00BC6CD8" w:rsidRDefault="0094123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DF2C0BD" w14:textId="77777777" w:rsidR="00941231" w:rsidRPr="00BC6CD8" w:rsidRDefault="0094123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941231" w:rsidRPr="00BC6CD8" w14:paraId="01A98332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542AAC9" w14:textId="77777777" w:rsidR="00941231" w:rsidRPr="00BC6CD8" w:rsidRDefault="00941231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99EE93E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066ABB2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DD579AB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791A8EF8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F1AD095" w14:textId="77777777" w:rsidR="00941231" w:rsidRPr="00BC6CD8" w:rsidRDefault="0094123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2C0BF8B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7810D83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CF04883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5C0D0095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AEBC7F1" w14:textId="77777777" w:rsidR="00941231" w:rsidRPr="00BC6CD8" w:rsidRDefault="0094123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262282B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AABB543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855BBA9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79DC4B30" w14:textId="77777777" w:rsidR="00941231" w:rsidRDefault="00941231" w:rsidP="0094123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33D6255" w14:textId="77777777" w:rsidR="00941231" w:rsidRDefault="00941231" w:rsidP="00941231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4F20DF4" w14:textId="77777777" w:rsidR="00941231" w:rsidRPr="008808DF" w:rsidRDefault="00941231" w:rsidP="00941231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50E1086" w14:textId="77777777" w:rsidR="00941231" w:rsidRPr="00BC6CD8" w:rsidRDefault="00941231" w:rsidP="00941231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479CB813" w14:textId="77777777" w:rsidR="00941231" w:rsidRPr="00BC6CD8" w:rsidRDefault="00941231" w:rsidP="00941231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941231" w:rsidRPr="00BC6CD8" w14:paraId="790B02B1" w14:textId="77777777" w:rsidTr="001C1C39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24E911C" w14:textId="77777777" w:rsidR="00941231" w:rsidRPr="00BC6CD8" w:rsidRDefault="0094123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B21C1B3" w14:textId="77777777" w:rsidR="00941231" w:rsidRPr="00BC6CD8" w:rsidRDefault="0094123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10EAC2" w14:textId="77777777" w:rsidR="00941231" w:rsidRPr="00BC6CD8" w:rsidRDefault="00941231" w:rsidP="001C1C39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941231" w:rsidRPr="00BC6CD8" w14:paraId="72D188C4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67347EC" w14:textId="77777777" w:rsidR="00941231" w:rsidRPr="00BC6CD8" w:rsidRDefault="00941231" w:rsidP="001C1C39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9AF9E1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7712213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A351E20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542517D6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B78AA8E" w14:textId="77777777" w:rsidR="00941231" w:rsidRPr="00BC6CD8" w:rsidRDefault="0094123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F340466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996571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CD57637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941231" w:rsidRPr="00BC6CD8" w14:paraId="3AD13F50" w14:textId="77777777" w:rsidTr="001C1C39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105053" w14:textId="77777777" w:rsidR="00941231" w:rsidRPr="00BC6CD8" w:rsidRDefault="00941231" w:rsidP="001C1C39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2E642FD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6A4BEA7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32BEDF" w14:textId="77777777" w:rsidR="00941231" w:rsidRPr="00BC6CD8" w:rsidRDefault="00941231" w:rsidP="001C1C39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0876B2C9" w14:textId="77777777" w:rsidR="00941231" w:rsidRDefault="00941231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CB590E0" w14:textId="77777777" w:rsidR="00941231" w:rsidRDefault="00941231" w:rsidP="0094123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C83C2A1" w14:textId="77777777" w:rsidR="00941231" w:rsidRPr="00BC6CD8" w:rsidRDefault="00941231" w:rsidP="0094123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5CE91DA" w14:textId="77777777" w:rsidR="00941231" w:rsidRDefault="00941231" w:rsidP="0094123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30BE194F" w14:textId="77777777" w:rsidR="00941231" w:rsidRDefault="00941231" w:rsidP="00941231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07DDBF9F" w14:textId="77777777" w:rsidR="00941231" w:rsidRPr="00A66902" w:rsidRDefault="00941231" w:rsidP="00941231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610CFB05" w14:textId="77777777" w:rsidR="00941231" w:rsidRPr="00BC6CD8" w:rsidRDefault="00941231" w:rsidP="0094123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A06DADD" w14:textId="77777777" w:rsidR="00941231" w:rsidRPr="00BC6CD8" w:rsidRDefault="00941231" w:rsidP="00941231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04072748" w14:textId="77777777" w:rsidR="00941231" w:rsidRPr="00BC6CD8" w:rsidRDefault="00941231" w:rsidP="00941231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217AA437" w14:textId="77777777" w:rsidR="00941231" w:rsidRPr="00BC6CD8" w:rsidRDefault="00941231" w:rsidP="00941231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78FA8827" w14:textId="77777777" w:rsidR="00941231" w:rsidRPr="004B520A" w:rsidRDefault="00941231" w:rsidP="00941231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941231" w:rsidRPr="00A66902" w14:paraId="5CD87348" w14:textId="77777777" w:rsidTr="001C1C39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3E462685" w14:textId="77777777" w:rsidR="00941231" w:rsidRPr="00A66902" w:rsidRDefault="00941231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24409AF4" w14:textId="77777777" w:rsidR="00941231" w:rsidRPr="00A66902" w:rsidRDefault="00941231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5D8545ED" w14:textId="77777777" w:rsidR="00941231" w:rsidRPr="00A66902" w:rsidRDefault="00941231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941231" w:rsidRPr="00A66902" w14:paraId="4E0F20BC" w14:textId="77777777" w:rsidTr="001C1C39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76CB775B" w14:textId="77777777" w:rsidR="00941231" w:rsidRPr="00A66902" w:rsidRDefault="00941231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تحتاج للتدريب</w:t>
            </w:r>
          </w:p>
          <w:p w14:paraId="76AED4F7" w14:textId="77777777" w:rsidR="00941231" w:rsidRPr="00A66902" w:rsidRDefault="00941231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2C2D1220" w14:textId="77777777" w:rsidR="00941231" w:rsidRPr="00A66902" w:rsidRDefault="00941231" w:rsidP="001C1C39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581D1BFB" w14:textId="77777777" w:rsidR="00941231" w:rsidRPr="00A66902" w:rsidRDefault="00941231" w:rsidP="001C1C39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(يرجى وضع 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FC75B86" w14:textId="77777777" w:rsidR="00941231" w:rsidRPr="00A66902" w:rsidRDefault="00941231" w:rsidP="001C1C39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2B74F4" w:rsidRPr="00A66902" w14:paraId="647CCCF8" w14:textId="77777777" w:rsidTr="002A17A5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64C268C4" w:rsidR="002B74F4" w:rsidRPr="002B74F4" w:rsidRDefault="002B74F4" w:rsidP="002B74F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خدمات </w:t>
            </w:r>
            <w:r w:rsidR="001407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</w:t>
            </w:r>
            <w:r w:rsidRPr="002B74F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بريد</w:t>
            </w:r>
            <w:r w:rsidR="001407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-</w:t>
            </w:r>
            <w:r w:rsidRPr="002B74F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الرسائل                                                       </w:t>
            </w:r>
          </w:p>
        </w:tc>
      </w:tr>
      <w:tr w:rsidR="001B411B" w:rsidRPr="00A66902" w14:paraId="647CCCF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1804B688" w:rsidR="001B411B" w:rsidRPr="00A66902" w:rsidRDefault="001B411B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2B74F4" w:rsidRPr="002B74F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خدمة محلية</w:t>
            </w:r>
          </w:p>
        </w:tc>
      </w:tr>
      <w:tr w:rsidR="001B411B" w:rsidRPr="00A66902" w14:paraId="647CCD0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2BA601D0" w:rsidR="001B411B" w:rsidRPr="00A66902" w:rsidRDefault="002B74F4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خدمة دولية – إرسال / استلام</w:t>
            </w:r>
          </w:p>
        </w:tc>
      </w:tr>
      <w:tr w:rsidR="001B411B" w:rsidRPr="00A66902" w14:paraId="647CCD0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AF73A00" w14:textId="77777777" w:rsidR="002B74F4" w:rsidRPr="002B74F4" w:rsidRDefault="002B74F4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 w:bidi="ar-SY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نظام التشغيل الآلي للسلع المسجلة</w:t>
            </w:r>
          </w:p>
          <w:p w14:paraId="647CCD03" w14:textId="4978C553" w:rsidR="001B411B" w:rsidRPr="00A66902" w:rsidRDefault="002B74F4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تتبع وتعقب الخدمات</w:t>
            </w:r>
          </w:p>
        </w:tc>
      </w:tr>
      <w:tr w:rsidR="001B411B" w:rsidRPr="00A66902" w14:paraId="647CCD0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74A7B7CF" w:rsidR="001B411B" w:rsidRPr="00A66902" w:rsidRDefault="002B74F4" w:rsidP="00140789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رسوم </w:t>
            </w:r>
            <w:r w:rsidR="00140789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نهائية</w:t>
            </w:r>
          </w:p>
        </w:tc>
      </w:tr>
      <w:tr w:rsidR="001B411B" w:rsidRPr="00A66902" w14:paraId="647CCD0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18B0F1F9" w:rsidR="001B411B" w:rsidRPr="00A66902" w:rsidRDefault="002B74F4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بريد مختلط</w:t>
            </w:r>
          </w:p>
        </w:tc>
      </w:tr>
      <w:tr w:rsidR="001B411B" w:rsidRPr="00A66902" w14:paraId="647CCD1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757B7181" w:rsidR="001B411B" w:rsidRPr="00A66902" w:rsidRDefault="002B74F4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التليغراف الإلكتروني</w:t>
            </w:r>
          </w:p>
        </w:tc>
      </w:tr>
      <w:tr w:rsidR="001B411B" w:rsidRPr="00A66902" w14:paraId="647CCD1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3" w14:textId="219A2860" w:rsidR="001B411B" w:rsidRPr="00A66902" w:rsidRDefault="002B74F4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الرموز البريدية – معالجة النظام</w:t>
            </w:r>
          </w:p>
        </w:tc>
      </w:tr>
      <w:tr w:rsidR="001B411B" w:rsidRPr="00A66902" w14:paraId="647CCD1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01980309" w:rsidR="001B411B" w:rsidRPr="00A66902" w:rsidRDefault="002B74F4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خدمات لهواة جمع الطوابع- طابع شخصي</w:t>
            </w:r>
          </w:p>
        </w:tc>
      </w:tr>
      <w:tr w:rsidR="002B74F4" w:rsidRPr="00A66902" w14:paraId="72B201FD" w14:textId="77777777" w:rsidTr="001A12BD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20A846D4" w14:textId="25DF178F" w:rsidR="002B74F4" w:rsidRPr="002B74F4" w:rsidRDefault="002B74F4" w:rsidP="002B74F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خدمات الطرود واللوجستية وخدمات الشحن</w:t>
            </w:r>
          </w:p>
        </w:tc>
      </w:tr>
      <w:tr w:rsidR="001B411B" w:rsidRPr="00A66902" w14:paraId="647CCD1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467555F7" w:rsidR="001B411B" w:rsidRPr="00A66902" w:rsidRDefault="002B74F4" w:rsidP="002B74F4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2B74F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تتبع وتعقب الخدمات</w:t>
            </w:r>
          </w:p>
        </w:tc>
      </w:tr>
      <w:tr w:rsidR="001B411B" w:rsidRPr="00A66902" w14:paraId="647CCD2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254393BB" w:rsidR="001B411B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أسعار أراضي الداخل (</w:t>
            </w:r>
            <w:r w:rsidRPr="00A43A6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ILRs</w:t>
            </w:r>
            <w:r w:rsidRPr="00A43A6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) نظام المكافآت</w:t>
            </w:r>
          </w:p>
        </w:tc>
      </w:tr>
      <w:tr w:rsidR="001B411B" w:rsidRPr="00A66902" w14:paraId="647CCD2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486BDB00" w:rsidR="001B411B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استخدام الإنترنت استنادا إلى استصلاح النظم </w:t>
            </w:r>
            <w:r w:rsidRPr="00A43A62"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  <w:t>(RUGBY IBIS)</w:t>
            </w:r>
          </w:p>
        </w:tc>
      </w:tr>
      <w:tr w:rsidR="001B411B" w:rsidRPr="00A66902" w14:paraId="647CCD2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0F7D4CA5" w:rsidR="001B411B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مسائل جمركية</w:t>
            </w:r>
          </w:p>
        </w:tc>
      </w:tr>
      <w:tr w:rsidR="001B411B" w:rsidRPr="00A66902" w14:paraId="647CCD2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9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A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B" w14:textId="6086A93B" w:rsidR="001B411B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خدمات الطرود / شحن البريد</w:t>
            </w:r>
          </w:p>
        </w:tc>
      </w:tr>
      <w:tr w:rsidR="001B411B" w:rsidRPr="00A66902" w14:paraId="647CCD3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7ED80B58" w:rsidR="001B411B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خدمة (آلة تسليم الطرود مع عدم توفر العاملين 7/24)</w:t>
            </w:r>
          </w:p>
        </w:tc>
      </w:tr>
      <w:tr w:rsidR="00A43A62" w:rsidRPr="00A66902" w14:paraId="35AC3D7B" w14:textId="77777777" w:rsidTr="00E256F3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81FC3ED" w14:textId="64150006" w:rsidR="00A43A62" w:rsidRPr="00A43A62" w:rsidRDefault="00A43A62" w:rsidP="00A43A6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الخدمات المالية البريدية</w:t>
            </w:r>
          </w:p>
        </w:tc>
      </w:tr>
      <w:tr w:rsidR="001B411B" w:rsidRPr="00A66902" w14:paraId="647CCD3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11812490" w:rsidR="001B411B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نظام مكافحة التشغيل الآلي</w:t>
            </w:r>
          </w:p>
        </w:tc>
      </w:tr>
      <w:tr w:rsidR="001B411B" w:rsidRPr="00A66902" w14:paraId="647CCD3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3B39DCE4" w:rsidR="001B411B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البنك البريدي</w:t>
            </w:r>
          </w:p>
        </w:tc>
      </w:tr>
      <w:tr w:rsidR="00150D86" w:rsidRPr="00A66902" w14:paraId="647CCD3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7EA7479A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حوالة مالية</w:t>
            </w:r>
          </w:p>
        </w:tc>
      </w:tr>
      <w:tr w:rsidR="00150D86" w:rsidRPr="00A66902" w14:paraId="647CCD4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0BFA269E" w:rsidR="00150D86" w:rsidRPr="00A66902" w:rsidRDefault="00A43A62" w:rsidP="00947AF1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</w:t>
            </w:r>
            <w:r w:rsidR="00947AF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الصك</w:t>
            </w: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البريدي</w:t>
            </w:r>
          </w:p>
        </w:tc>
      </w:tr>
      <w:tr w:rsidR="00150D86" w:rsidRPr="00A66902" w14:paraId="647CCD4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3B0140EC" w:rsidR="00150D86" w:rsidRPr="00A43A6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</w:pPr>
            <w:r w:rsidRPr="00A43A6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معاملات المؤسسات المتفق عليها / الشركات (تجميع مشروع القانون، وتجميع الضرائب ومدفوعات التقاعد والضمان الاجتماعي، الخ).</w:t>
            </w:r>
          </w:p>
        </w:tc>
      </w:tr>
      <w:tr w:rsidR="00150D86" w:rsidRPr="00A66902" w14:paraId="647CCD4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231507C9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الخدمات المصرفية عبر الانترنت، اختيار التبادل البريدي</w:t>
            </w:r>
          </w:p>
        </w:tc>
      </w:tr>
      <w:tr w:rsidR="00150D86" w:rsidRPr="00A66902" w14:paraId="647CCD4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6B94F9C4" w:rsidR="00150D86" w:rsidRPr="00A43A6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A43A6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الصراف الآلي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 (</w:t>
            </w:r>
            <w:r>
              <w:rPr>
                <w:rFonts w:ascii="Sakkal Majalla" w:hAnsi="Sakkal Majalla" w:cs="Sakkal Majalla"/>
                <w:sz w:val="24"/>
                <w:szCs w:val="24"/>
                <w:lang w:val="en-US" w:eastAsia="tr-TR"/>
              </w:rPr>
              <w:t>ATM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 w:eastAsia="tr-TR" w:bidi="ar-SY"/>
              </w:rPr>
              <w:t>)</w:t>
            </w:r>
          </w:p>
        </w:tc>
      </w:tr>
      <w:tr w:rsidR="00150D86" w:rsidRPr="00A66902" w14:paraId="647CCD5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6060685C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خدمات تحويل الأموال الدولية</w:t>
            </w:r>
          </w:p>
        </w:tc>
      </w:tr>
      <w:tr w:rsidR="00150D86" w:rsidRPr="00A66902" w14:paraId="647CCD5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3" w14:textId="6DAF8D50" w:rsidR="00150D86" w:rsidRPr="00A43A62" w:rsidRDefault="00A43A62" w:rsidP="00947AF1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</w:pPr>
            <w:r w:rsidRPr="00A43A6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خدمات التأمين والاشتراك نيابة عن المؤسسات</w:t>
            </w:r>
            <w:r w:rsidR="00947AF1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/ الشركات المتفق عليها</w:t>
            </w:r>
          </w:p>
        </w:tc>
      </w:tr>
      <w:tr w:rsidR="00A43A62" w:rsidRPr="00A66902" w14:paraId="5ACD56CC" w14:textId="77777777" w:rsidTr="00E710B7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FF8E747" w14:textId="0920032A" w:rsidR="00A43A62" w:rsidRPr="00A43A62" w:rsidRDefault="00947AF1" w:rsidP="00A43A6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</w:t>
            </w:r>
            <w:r w:rsidR="00A43A62" w:rsidRPr="00A43A6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 xml:space="preserve">خدمات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</w:t>
            </w:r>
            <w:r w:rsidR="00A43A62" w:rsidRPr="00A43A6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متنقلة</w:t>
            </w:r>
          </w:p>
        </w:tc>
      </w:tr>
      <w:tr w:rsidR="00150D86" w:rsidRPr="00A66902" w14:paraId="647CCD5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148F07E1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نظام معلومات متنقل للسلع المسجلة</w:t>
            </w:r>
          </w:p>
        </w:tc>
      </w:tr>
      <w:tr w:rsidR="00150D86" w:rsidRPr="00A66902" w14:paraId="647CCD5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5F71349D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تطبيقات الهاتف المحمول للخدمات المالية</w:t>
            </w:r>
          </w:p>
        </w:tc>
      </w:tr>
      <w:tr w:rsidR="00150D86" w:rsidRPr="00A66902" w14:paraId="647CCD6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4E3598C2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استخدام محطات اليد</w:t>
            </w:r>
          </w:p>
        </w:tc>
      </w:tr>
      <w:tr w:rsidR="00A43A62" w:rsidRPr="00A66902" w14:paraId="4BC8699E" w14:textId="77777777" w:rsidTr="0042746A">
        <w:tblPrEx>
          <w:jc w:val="left"/>
        </w:tblPrEx>
        <w:trPr>
          <w:trHeight w:val="48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09E1641" w14:textId="15384FA4" w:rsidR="00A43A62" w:rsidRPr="00A43A62" w:rsidRDefault="00A43A62" w:rsidP="00A43A6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التجارة الإلكترونية</w:t>
            </w:r>
          </w:p>
        </w:tc>
      </w:tr>
      <w:tr w:rsidR="00150D86" w:rsidRPr="00A66902" w14:paraId="647CCD6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3EB8FE5B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التسوق عبر الإنترنت من الموقع  البريدي الثلاثي الأبعاد</w:t>
            </w:r>
          </w:p>
        </w:tc>
      </w:tr>
      <w:tr w:rsidR="00150D86" w:rsidRPr="00A66902" w14:paraId="647CCD6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3B7853AD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خدمة طلب السلع من الإنترنت</w:t>
            </w:r>
          </w:p>
        </w:tc>
      </w:tr>
      <w:tr w:rsidR="00150D86" w:rsidRPr="00A66902" w14:paraId="647CCD6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0C1E40B0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بطاقة مسبقة الدفع للتسوق عبر الإنترنت</w:t>
            </w:r>
          </w:p>
        </w:tc>
      </w:tr>
      <w:tr w:rsidR="00A43A62" w:rsidRPr="00A66902" w14:paraId="56F07905" w14:textId="77777777" w:rsidTr="00947AF1">
        <w:tblPrEx>
          <w:jc w:val="left"/>
        </w:tblPrEx>
        <w:trPr>
          <w:trHeight w:val="430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49EAFCC9" w14:textId="49300791" w:rsidR="00A43A62" w:rsidRPr="00A43A62" w:rsidRDefault="00A43A62" w:rsidP="00A43A6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GB" w:eastAsia="tr-TR"/>
              </w:rPr>
              <w:t>الخدمات الإلكترونية</w:t>
            </w:r>
          </w:p>
        </w:tc>
      </w:tr>
      <w:tr w:rsidR="00150D86" w:rsidRPr="00A66902" w14:paraId="647CCD70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F" w14:textId="200E01E0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البريد الإلكتروني المسجل</w:t>
            </w:r>
          </w:p>
        </w:tc>
      </w:tr>
      <w:tr w:rsidR="00150D86" w:rsidRPr="00A66902" w14:paraId="647CCD74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3" w14:textId="12007825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التوقيع الإلكتروني - الإخطار الإلكتروني</w:t>
            </w:r>
          </w:p>
        </w:tc>
      </w:tr>
      <w:tr w:rsidR="00A43A62" w:rsidRPr="00A66902" w14:paraId="268F7258" w14:textId="77777777" w:rsidTr="00947AF1">
        <w:tblPrEx>
          <w:jc w:val="left"/>
        </w:tblPrEx>
        <w:trPr>
          <w:trHeight w:val="457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7822343" w14:textId="764B171D" w:rsidR="00A43A62" w:rsidRPr="00A43A62" w:rsidRDefault="00A43A62" w:rsidP="00A43A6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استخدام نظم المعلومات الجغرافية في الخدمات البريدية</w:t>
            </w:r>
          </w:p>
        </w:tc>
      </w:tr>
      <w:tr w:rsidR="00150D86" w:rsidRPr="00A66902" w14:paraId="647CCD78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7" w14:textId="03387E6B" w:rsidR="00150D86" w:rsidRPr="00A66902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نظام تعقب المركبات مع تقنيات </w:t>
            </w:r>
            <w:r w:rsidRPr="00A43A6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GPS </w:t>
            </w:r>
            <w:r w:rsidRPr="00A43A6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و</w:t>
            </w: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Pr="00A43A6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>GSM / GPRS</w:t>
            </w:r>
            <w:r w:rsidRPr="00A43A6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لنقل البضائع والمواد البريدية</w:t>
            </w:r>
          </w:p>
        </w:tc>
      </w:tr>
      <w:tr w:rsidR="00150D86" w:rsidRPr="00A66902" w14:paraId="647CCD7C" w14:textId="77777777" w:rsidTr="00317557">
        <w:tblPrEx>
          <w:jc w:val="left"/>
        </w:tblPrEx>
        <w:trPr>
          <w:trHeight w:val="480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7926D36" w14:textId="77777777" w:rsidR="00150D86" w:rsidRDefault="00A43A62" w:rsidP="00A43A6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A43A62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 xml:space="preserve">طرق النقل البريدي الأمثل </w:t>
            </w:r>
          </w:p>
          <w:p w14:paraId="647CCD7B" w14:textId="09298D11" w:rsidR="00947AF1" w:rsidRPr="00A43A62" w:rsidRDefault="00947AF1" w:rsidP="00947AF1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</w:pPr>
            <w:r w:rsidRPr="00947AF1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حساب وقت المسار</w:t>
            </w:r>
          </w:p>
        </w:tc>
      </w:tr>
      <w:tr w:rsidR="00150D86" w:rsidRPr="00A66902" w14:paraId="647CCD85" w14:textId="77777777" w:rsidTr="00317557">
        <w:tblPrEx>
          <w:jc w:val="left"/>
        </w:tblPrEx>
        <w:trPr>
          <w:trHeight w:val="637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947AF1">
        <w:tblPrEx>
          <w:jc w:val="left"/>
        </w:tblPrEx>
        <w:trPr>
          <w:trHeight w:val="385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947AF1">
        <w:tblPrEx>
          <w:jc w:val="left"/>
        </w:tblPrEx>
        <w:trPr>
          <w:trHeight w:val="368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947AF1">
        <w:tblPrEx>
          <w:jc w:val="left"/>
        </w:tblPrEx>
        <w:trPr>
          <w:trHeight w:val="502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F20BA1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5" w14:textId="70053F98" w:rsidR="002A1DAB" w:rsidRPr="00BC6CD8" w:rsidRDefault="002A1DAB" w:rsidP="00947AF1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96391" w14:textId="77777777" w:rsidR="00F20BA1" w:rsidRDefault="00F20BA1" w:rsidP="006D39FF">
      <w:pPr>
        <w:rPr>
          <w:rtl/>
        </w:rPr>
      </w:pPr>
      <w:r>
        <w:separator/>
      </w:r>
    </w:p>
  </w:endnote>
  <w:endnote w:type="continuationSeparator" w:id="0">
    <w:p w14:paraId="23D7BB66" w14:textId="77777777" w:rsidR="00F20BA1" w:rsidRDefault="00F20BA1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317557" w:rsidRDefault="00317557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78EC3F7A" w:rsidR="00317557" w:rsidRDefault="00317557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D5445" w:rsidRPr="00BD544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78EC3F7A" w:rsidR="00317557" w:rsidRDefault="00317557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D5445" w:rsidRPr="00BD544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317557" w:rsidRPr="00215B8D" w:rsidRDefault="00317557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317557" w:rsidRPr="00215B8D" w:rsidRDefault="00317557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 xml:space="preserve">Kudüs Caddesi, No. 9, Diplomatik Site, </w:t>
    </w: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Oran, 06450 Ankara, Turkey</w:t>
    </w:r>
  </w:p>
  <w:p w14:paraId="647CCDA2" w14:textId="77777777" w:rsidR="00317557" w:rsidRPr="00502717" w:rsidRDefault="00317557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662A" w14:textId="77777777" w:rsidR="00F20BA1" w:rsidRDefault="00F20BA1" w:rsidP="006D39FF">
      <w:pPr>
        <w:rPr>
          <w:rtl/>
        </w:rPr>
      </w:pPr>
      <w:r>
        <w:separator/>
      </w:r>
    </w:p>
  </w:footnote>
  <w:footnote w:type="continuationSeparator" w:id="0">
    <w:p w14:paraId="69382EA0" w14:textId="77777777" w:rsidR="00F20BA1" w:rsidRDefault="00F20BA1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A16624" w:rsidRPr="00A16624" w:rsidRDefault="00317557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24"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317557" w:rsidRDefault="00A16624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317557" w:rsidRDefault="00317557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64D6D"/>
    <w:multiLevelType w:val="hybridMultilevel"/>
    <w:tmpl w:val="E8BC2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A31D2"/>
    <w:rsid w:val="000B6DA6"/>
    <w:rsid w:val="0011652C"/>
    <w:rsid w:val="00140789"/>
    <w:rsid w:val="00150D86"/>
    <w:rsid w:val="001A5BD5"/>
    <w:rsid w:val="001B411B"/>
    <w:rsid w:val="00215B8D"/>
    <w:rsid w:val="002263D5"/>
    <w:rsid w:val="00241861"/>
    <w:rsid w:val="00251342"/>
    <w:rsid w:val="002A1DAB"/>
    <w:rsid w:val="002B74F2"/>
    <w:rsid w:val="002B74F4"/>
    <w:rsid w:val="002E3E15"/>
    <w:rsid w:val="00317557"/>
    <w:rsid w:val="003B2B59"/>
    <w:rsid w:val="004313A0"/>
    <w:rsid w:val="00454DEE"/>
    <w:rsid w:val="004608E2"/>
    <w:rsid w:val="00485362"/>
    <w:rsid w:val="0049222E"/>
    <w:rsid w:val="004D2947"/>
    <w:rsid w:val="00502717"/>
    <w:rsid w:val="00514A21"/>
    <w:rsid w:val="00633117"/>
    <w:rsid w:val="00682A39"/>
    <w:rsid w:val="006866CC"/>
    <w:rsid w:val="006B4836"/>
    <w:rsid w:val="006D39FF"/>
    <w:rsid w:val="00774D04"/>
    <w:rsid w:val="007E421C"/>
    <w:rsid w:val="00860CC9"/>
    <w:rsid w:val="008808DF"/>
    <w:rsid w:val="00906A81"/>
    <w:rsid w:val="00941231"/>
    <w:rsid w:val="00947AF1"/>
    <w:rsid w:val="00984817"/>
    <w:rsid w:val="009D59D2"/>
    <w:rsid w:val="009D5D65"/>
    <w:rsid w:val="009F2995"/>
    <w:rsid w:val="00A16624"/>
    <w:rsid w:val="00A34433"/>
    <w:rsid w:val="00A43A62"/>
    <w:rsid w:val="00A66902"/>
    <w:rsid w:val="00B2696F"/>
    <w:rsid w:val="00B4459C"/>
    <w:rsid w:val="00BA6FE3"/>
    <w:rsid w:val="00BC69A8"/>
    <w:rsid w:val="00BC6CD8"/>
    <w:rsid w:val="00BD5445"/>
    <w:rsid w:val="00C54337"/>
    <w:rsid w:val="00D503B4"/>
    <w:rsid w:val="00DF10AC"/>
    <w:rsid w:val="00EE2408"/>
    <w:rsid w:val="00F20BA1"/>
    <w:rsid w:val="00F327EF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0C0014-6213-423C-8199-9EC724B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Semiha Abdullah İnan</cp:lastModifiedBy>
  <cp:revision>5</cp:revision>
  <dcterms:created xsi:type="dcterms:W3CDTF">2020-01-24T12:12:00Z</dcterms:created>
  <dcterms:modified xsi:type="dcterms:W3CDTF">2020-02-10T06:56:00Z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